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E" w:rsidRDefault="00955222">
      <w:r>
        <w:rPr>
          <w:b/>
        </w:rPr>
        <w:t>VIDEO GUIDE ON BOZEMAN BIOLOGY DNA REPLICATION</w:t>
      </w:r>
    </w:p>
    <w:p w:rsidR="00955222" w:rsidRDefault="00955222" w:rsidP="00955222">
      <w:pPr>
        <w:pStyle w:val="ListParagraph"/>
        <w:numPr>
          <w:ilvl w:val="0"/>
          <w:numId w:val="1"/>
        </w:numPr>
      </w:pPr>
      <w:r>
        <w:t>Describe the differences between semi-conservative, conservative, and dispersive models of DNA Replication (include a drawing of each with your description).</w:t>
      </w:r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Meselson</w:t>
      </w:r>
      <w:proofErr w:type="spellEnd"/>
      <w:r>
        <w:t>-Stahl experiment show that DNA replication was semi-conservative?</w:t>
      </w:r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What does “anti-parallel” mean in the context of DNA structure?</w:t>
      </w:r>
    </w:p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Describe the functions of the following:</w:t>
      </w:r>
    </w:p>
    <w:p w:rsidR="00854034" w:rsidRDefault="00854034" w:rsidP="00854034">
      <w:pPr>
        <w:pStyle w:val="ListParagraph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Helicase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Single stranded binding proteins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DNA polymerase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proofErr w:type="spellStart"/>
      <w:r>
        <w:t>Primase</w:t>
      </w:r>
      <w:proofErr w:type="spellEnd"/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 xml:space="preserve">DNA </w:t>
      </w:r>
      <w:bookmarkStart w:id="0" w:name="_GoBack"/>
      <w:bookmarkEnd w:id="0"/>
      <w:r>
        <w:t>ligase</w:t>
      </w:r>
    </w:p>
    <w:p w:rsidR="00854034" w:rsidRDefault="00854034" w:rsidP="00854034">
      <w:pPr>
        <w:pStyle w:val="ListParagraph"/>
        <w:numPr>
          <w:ilvl w:val="0"/>
          <w:numId w:val="1"/>
        </w:numPr>
      </w:pPr>
      <w:r>
        <w:t>Why does the “lagging strand” have to replicate DNA in a different way than the leading strand?</w:t>
      </w:r>
    </w:p>
    <w:p w:rsidR="00854034" w:rsidRPr="00955222" w:rsidRDefault="00854034" w:rsidP="00854034">
      <w:pPr>
        <w:pStyle w:val="ListParagraph"/>
        <w:numPr>
          <w:ilvl w:val="0"/>
          <w:numId w:val="1"/>
        </w:numPr>
      </w:pPr>
      <w:r>
        <w:t>What is an “Okazaki fragment”?</w:t>
      </w:r>
    </w:p>
    <w:sectPr w:rsidR="00854034" w:rsidRPr="0095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C9B"/>
    <w:multiLevelType w:val="hybridMultilevel"/>
    <w:tmpl w:val="770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2"/>
    <w:rsid w:val="00090FEB"/>
    <w:rsid w:val="002B732E"/>
    <w:rsid w:val="00854034"/>
    <w:rsid w:val="009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2013-01-21T23:08:00Z</dcterms:created>
  <dcterms:modified xsi:type="dcterms:W3CDTF">2013-01-21T23:50:00Z</dcterms:modified>
</cp:coreProperties>
</file>