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7" w:rsidRDefault="00516B21">
      <w:r>
        <w:t>WHAT YOU NEED TO KNOW ABOUT CELLS, CELL MEMBRANES AND CELL SIGNALING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why surface area-to-volume ratios are important in affecting a biological system’s ability to obtain necessary resources or eliminate waste products.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why smaller cells have a more favorable surface area-to-volume ratio for exchange of materials with the environment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Diagram the endomembrane system of eukaryotic cells.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ribosome structure and function.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Describe the two </w:t>
      </w:r>
      <w:proofErr w:type="gramStart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types</w:t>
      </w:r>
      <w:proofErr w:type="gramEnd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 endoplasmic reticulum (ER) in both structure and function.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Golgi complex structure and their function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Describe mitochondria structure and function. 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lysosome structure and function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a vacuole structure and function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Compare the cellular organization of prokaryotic and eukaryotic cells.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Compare the structural similarities and differences of prokaryotic and eukaryotic cell walls, chromosomes and ribosomes.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structure and function relationship in the chloroplast.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what chlorophyll is and why they are important.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structure and function relationships between chloroplasts and mitochondria</w:t>
      </w:r>
    </w:p>
    <w:p w:rsidR="00516B21" w:rsidRPr="00BB5E98" w:rsidRDefault="00BB5E98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Relate structural and functional evidence in chloroplasts and mitochondria to the </w:t>
      </w:r>
      <w:proofErr w:type="spellStart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endosymbiotic</w:t>
      </w:r>
      <w:proofErr w:type="spellEnd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 theory of their origins.</w:t>
      </w:r>
      <w:r w:rsidR="00516B21" w:rsidRPr="00516B21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 </w:t>
      </w:r>
      <w:r w:rsidR="00516B21"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how internal membranes facilitate simultaneous occurrence of diverse cellular processes.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Using the examples from below to explain how membranes and membrane-bound organelles in eukaryotic cells localize (compartmentalize) intracellular metabolic processes and specific enzymatic reactions. </w:t>
      </w:r>
    </w:p>
    <w:p w:rsidR="00516B21" w:rsidRPr="00BB5E98" w:rsidRDefault="00516B21" w:rsidP="00516B2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Endoplasmic reticulum</w:t>
      </w:r>
    </w:p>
    <w:p w:rsidR="00516B21" w:rsidRPr="00BB5E98" w:rsidRDefault="00516B21" w:rsidP="00516B2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Mitochondria</w:t>
      </w:r>
    </w:p>
    <w:p w:rsidR="00516B21" w:rsidRPr="00BB5E98" w:rsidRDefault="00516B21" w:rsidP="00516B2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Chloroplasts</w:t>
      </w:r>
    </w:p>
    <w:p w:rsidR="00516B21" w:rsidRPr="00BB5E98" w:rsidRDefault="00516B21" w:rsidP="00516B2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Golgi</w:t>
      </w:r>
    </w:p>
    <w:p w:rsidR="00516B21" w:rsidRPr="00BB5E98" w:rsidRDefault="00516B21" w:rsidP="00516B2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Nuclear envelope</w:t>
      </w:r>
    </w:p>
    <w:p w:rsidR="00516B21" w:rsidRDefault="00516B21" w:rsidP="00516B21">
      <w:pPr>
        <w:spacing w:before="100" w:beforeAutospacing="1" w:after="100" w:afterAutospacing="1" w:line="240" w:lineRule="auto"/>
        <w:ind w:left="360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</w:p>
    <w:p w:rsidR="00516B21" w:rsidRDefault="00516B21" w:rsidP="00516B21">
      <w:pPr>
        <w:spacing w:before="100" w:beforeAutospacing="1" w:after="100" w:afterAutospacing="1" w:line="240" w:lineRule="auto"/>
        <w:ind w:left="360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</w:p>
    <w:p w:rsidR="00516B21" w:rsidRDefault="00516B21" w:rsidP="00516B21">
      <w:pPr>
        <w:spacing w:before="100" w:beforeAutospacing="1" w:after="100" w:afterAutospacing="1" w:line="240" w:lineRule="auto"/>
        <w:ind w:left="360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passive transport and explain its role in cellular systems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how membrane proteins play a role in facilitated diffusion of charged and polar molecules in general and in relation to the specific molecules below.</w:t>
      </w:r>
    </w:p>
    <w:p w:rsidR="00BB5E98" w:rsidRPr="00BB5E98" w:rsidRDefault="00BB5E98" w:rsidP="00BB5E9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Glucose transport</w:t>
      </w:r>
    </w:p>
    <w:p w:rsidR="00BB5E98" w:rsidRPr="00BB5E98" w:rsidRDefault="00BB5E98" w:rsidP="00BB5E9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  <w:t>Na+/K+ transport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terms: hypotonic, hypertonic or isotonic in relationship to the internal environments of cells.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active transport.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relationship between active transport, free energy and proteins embedded in the membrane.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processes of endocytosis and exocytosis.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role of the cell membrane?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How is selective permeability related to the fluid mosaic </w:t>
      </w:r>
      <w:proofErr w:type="gramStart"/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model.</w:t>
      </w:r>
      <w:proofErr w:type="gramEnd"/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components of the Cell membranes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What properties do Phospholipids give the membrane?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orientation of phospholipids in a cell membrane.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lastRenderedPageBreak/>
        <w:t>Describe the chemical characteristics of membrane proteins, and how this effects their position in the membrane.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movement of the following through the membrane: Small, uncharged polar molecules, small nonpolar molecules (e.g. N</w:t>
      </w:r>
      <w:r w:rsidRPr="00BB5E98">
        <w:rPr>
          <w:rFonts w:ascii="Ubuntu" w:eastAsia="Times New Roman" w:hAnsi="Ubuntu" w:cs="Times New Roman"/>
          <w:b/>
          <w:bCs/>
          <w:color w:val="000000"/>
          <w:sz w:val="12"/>
          <w:szCs w:val="12"/>
          <w:vertAlign w:val="subscript"/>
        </w:rPr>
        <w:t>2</w:t>
      </w: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), Hydrophilic substances (e.g. large polar molecules and ions), and water.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function of the cell walls.</w:t>
      </w:r>
    </w:p>
    <w:p w:rsidR="00BB5E98" w:rsidRP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Describe the composition and location of plant cell walls. </w:t>
      </w:r>
    </w:p>
    <w:p w:rsidR="00BB5E98" w:rsidRDefault="00BB5E98" w:rsidP="00BB5E9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composition and location of cells walls of prokaryotes and fun</w:t>
      </w:r>
      <w:r w:rsidR="00516B21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gi</w:t>
      </w:r>
    </w:p>
    <w:p w:rsidR="00516B21" w:rsidRDefault="00516B21" w:rsidP="00516B21">
      <w:p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</w:p>
    <w:p w:rsidR="00516B21" w:rsidRPr="00BB5E98" w:rsidRDefault="00516B21" w:rsidP="00516B21">
      <w:p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how signals are received by cells.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List the types of different chemical messengers and explain the specific one-to-one relationship with their receptors.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Using an example to explain how a receptor protein recognizes signal molecules, causing the receptor protein’s shape to change, which initiates transduction of the signal.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process of signal transduction.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concept of signaling cascades.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Use an example to explain how second messengers are often essential to the function of a signaling cascade.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Explain the effects of protein modifications on the signaling cascade 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effects of phosphorylation on the signaling cascade.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Use an example to explain how cells communicate by cell-to-cell contact.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Use an example to explain how cells communicate over short distances by using local regulators that target cells in the vicinity of the emitting cell.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221E1F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how signals released by one cell type can travel long distances to target cells of another cell type.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List the types of signals involved in communication and where they come from.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why signal transduction pathways that are under strong selective pressure.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Use an example to explain how signal transduction pathways influence how the cell responds to its environment in unicellular organisms.</w:t>
      </w:r>
    </w:p>
    <w:p w:rsidR="00516B21" w:rsidRPr="00BB5E98" w:rsidRDefault="00516B21" w:rsidP="00516B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BB5E98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Using an example to explain how signal transduction pathways coordinate the activities within individual cells that support the function of the organism as a whole in multi-cellular org</w:t>
      </w:r>
    </w:p>
    <w:p w:rsidR="00BB5E98" w:rsidRDefault="00BB5E98"/>
    <w:sectPr w:rsidR="00BB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43"/>
    <w:multiLevelType w:val="multilevel"/>
    <w:tmpl w:val="7C7C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DF2"/>
    <w:multiLevelType w:val="multilevel"/>
    <w:tmpl w:val="DF7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385A"/>
    <w:multiLevelType w:val="multilevel"/>
    <w:tmpl w:val="1D3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468B2"/>
    <w:multiLevelType w:val="multilevel"/>
    <w:tmpl w:val="69E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A0657"/>
    <w:multiLevelType w:val="multilevel"/>
    <w:tmpl w:val="B3D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4744"/>
    <w:multiLevelType w:val="multilevel"/>
    <w:tmpl w:val="59F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909C6"/>
    <w:multiLevelType w:val="multilevel"/>
    <w:tmpl w:val="5E2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D5247"/>
    <w:multiLevelType w:val="multilevel"/>
    <w:tmpl w:val="480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01060"/>
    <w:multiLevelType w:val="multilevel"/>
    <w:tmpl w:val="AF7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98"/>
    <w:rsid w:val="00516B21"/>
    <w:rsid w:val="00BB5E98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F8C-3343-4CA4-8C6D-9B5F2BDC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621</Words>
  <Characters>3790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2012-11-06T04:51:00Z</dcterms:created>
  <dcterms:modified xsi:type="dcterms:W3CDTF">2012-11-06T05:08:00Z</dcterms:modified>
</cp:coreProperties>
</file>