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FD" w:rsidRDefault="00284D5E">
      <w:pPr>
        <w:rPr>
          <w:b/>
        </w:rPr>
      </w:pPr>
      <w:r>
        <w:rPr>
          <w:b/>
        </w:rPr>
        <w:t>VIDEO GUIDE FOR GREMSKI’S PLANT REPRODUCTION PART 4</w:t>
      </w:r>
    </w:p>
    <w:p w:rsidR="00284D5E" w:rsidRDefault="00284D5E" w:rsidP="00284D5E">
      <w:pPr>
        <w:pStyle w:val="ListParagraph"/>
        <w:numPr>
          <w:ilvl w:val="0"/>
          <w:numId w:val="1"/>
        </w:numPr>
      </w:pPr>
      <w:r>
        <w:t>In double fertilization, one sperm fertilizes the ________, the other fertilize the _________</w:t>
      </w:r>
    </w:p>
    <w:p w:rsidR="00284D5E" w:rsidRDefault="00284D5E" w:rsidP="00284D5E">
      <w:pPr>
        <w:pStyle w:val="ListParagraph"/>
        <w:numPr>
          <w:ilvl w:val="0"/>
          <w:numId w:val="1"/>
        </w:numPr>
      </w:pPr>
      <w:r>
        <w:t>Egg + sperm =</w:t>
      </w:r>
      <w:r>
        <w:tab/>
      </w:r>
      <w:r>
        <w:tab/>
      </w:r>
      <w:r>
        <w:tab/>
        <w:t>(diploid)</w:t>
      </w:r>
    </w:p>
    <w:p w:rsidR="00284D5E" w:rsidRDefault="00284D5E" w:rsidP="00284D5E">
      <w:pPr>
        <w:pStyle w:val="ListParagraph"/>
        <w:numPr>
          <w:ilvl w:val="0"/>
          <w:numId w:val="1"/>
        </w:numPr>
      </w:pPr>
      <w:r>
        <w:t>Sperm + polar nuclei =</w:t>
      </w:r>
      <w:r>
        <w:tab/>
      </w:r>
      <w:r>
        <w:tab/>
      </w:r>
      <w:r>
        <w:tab/>
        <w:t>(triploid)</w:t>
      </w: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What is the purpose of endosperm?</w:t>
      </w:r>
    </w:p>
    <w:p w:rsidR="00284D5E" w:rsidRDefault="00284D5E" w:rsidP="00284D5E">
      <w:pPr>
        <w:pStyle w:val="ListParagraph"/>
        <w:spacing w:line="480" w:lineRule="auto"/>
      </w:pPr>
    </w:p>
    <w:p w:rsidR="00284D5E" w:rsidRDefault="00284D5E" w:rsidP="00284D5E">
      <w:pPr>
        <w:pStyle w:val="ListParagraph"/>
        <w:numPr>
          <w:ilvl w:val="0"/>
          <w:numId w:val="1"/>
        </w:numPr>
      </w:pPr>
      <w:r>
        <w:t>The basal cell divides to form a structure similar to an animal’s ____________ cord</w:t>
      </w:r>
    </w:p>
    <w:p w:rsidR="00284D5E" w:rsidRDefault="00284D5E" w:rsidP="00284D5E">
      <w:pPr>
        <w:pStyle w:val="ListParagraph"/>
        <w:numPr>
          <w:ilvl w:val="0"/>
          <w:numId w:val="1"/>
        </w:numPr>
      </w:pPr>
      <w:r>
        <w:t>First seedling leaves are called _______________</w:t>
      </w:r>
    </w:p>
    <w:p w:rsidR="00284D5E" w:rsidRDefault="00284D5E" w:rsidP="00284D5E">
      <w:pPr>
        <w:pStyle w:val="ListParagraph"/>
        <w:numPr>
          <w:ilvl w:val="0"/>
          <w:numId w:val="1"/>
        </w:numPr>
      </w:pPr>
      <w:r>
        <w:t xml:space="preserve">A plant </w:t>
      </w:r>
      <w:proofErr w:type="spellStart"/>
      <w:r>
        <w:t>embyro’s</w:t>
      </w:r>
      <w:proofErr w:type="spellEnd"/>
      <w:r>
        <w:t xml:space="preserve"> root is called the _________________</w:t>
      </w: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difference between a </w:t>
      </w:r>
      <w:proofErr w:type="spellStart"/>
      <w:r>
        <w:t>eudicot</w:t>
      </w:r>
      <w:proofErr w:type="spellEnd"/>
      <w:r>
        <w:t xml:space="preserve"> and a monocot seed?</w:t>
      </w:r>
    </w:p>
    <w:p w:rsidR="00284D5E" w:rsidRDefault="00284D5E" w:rsidP="00284D5E">
      <w:pPr>
        <w:spacing w:line="480" w:lineRule="auto"/>
      </w:pP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Ovules develop into ______________, the ovary develops into the ____________</w:t>
      </w: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A fruit is anything that develops from an _________________</w:t>
      </w: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 xml:space="preserve">The jobs of the fruit are </w:t>
      </w:r>
    </w:p>
    <w:p w:rsidR="00284D5E" w:rsidRDefault="00284D5E" w:rsidP="00284D5E">
      <w:pPr>
        <w:pStyle w:val="ListParagraph"/>
        <w:numPr>
          <w:ilvl w:val="1"/>
          <w:numId w:val="1"/>
        </w:numPr>
        <w:spacing w:line="480" w:lineRule="auto"/>
      </w:pPr>
      <w:r>
        <w:t>To _____________________________________</w:t>
      </w:r>
    </w:p>
    <w:p w:rsidR="00284D5E" w:rsidRDefault="00284D5E" w:rsidP="00284D5E">
      <w:pPr>
        <w:pStyle w:val="ListParagraph"/>
        <w:numPr>
          <w:ilvl w:val="1"/>
          <w:numId w:val="1"/>
        </w:numPr>
        <w:spacing w:line="480" w:lineRule="auto"/>
      </w:pPr>
      <w:r>
        <w:t>To _________________</w:t>
      </w: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Fruits can be dispersed by __________________ or ____________________</w:t>
      </w: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Why is producing a fruit “worth it” to the plant, despite the high cost of making the extra sugar required?</w:t>
      </w:r>
    </w:p>
    <w:p w:rsidR="00284D5E" w:rsidRDefault="00284D5E" w:rsidP="00284D5E">
      <w:pPr>
        <w:spacing w:line="480" w:lineRule="auto"/>
      </w:pP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Why is it beneficial for seeds to be dormant?</w:t>
      </w:r>
    </w:p>
    <w:p w:rsid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What are some cues for seed germination?</w:t>
      </w:r>
    </w:p>
    <w:p w:rsidR="00284D5E" w:rsidRDefault="00284D5E" w:rsidP="00284D5E">
      <w:pPr>
        <w:spacing w:line="480" w:lineRule="auto"/>
      </w:pPr>
    </w:p>
    <w:p w:rsidR="00284D5E" w:rsidRPr="00284D5E" w:rsidRDefault="00284D5E" w:rsidP="00284D5E">
      <w:pPr>
        <w:pStyle w:val="ListParagraph"/>
        <w:numPr>
          <w:ilvl w:val="0"/>
          <w:numId w:val="1"/>
        </w:numPr>
        <w:spacing w:line="480" w:lineRule="auto"/>
      </w:pPr>
      <w:r>
        <w:t>The steps in seed germination are</w:t>
      </w:r>
    </w:p>
    <w:sectPr w:rsidR="00284D5E" w:rsidRPr="00284D5E" w:rsidSect="008C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295F"/>
    <w:multiLevelType w:val="hybridMultilevel"/>
    <w:tmpl w:val="D8C6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D5E"/>
    <w:rsid w:val="00284D5E"/>
    <w:rsid w:val="008C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2012-02-28T19:14:00Z</dcterms:created>
  <dcterms:modified xsi:type="dcterms:W3CDTF">2012-02-28T19:20:00Z</dcterms:modified>
</cp:coreProperties>
</file>